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E6" w:rsidRPr="007E30CC" w:rsidRDefault="00485BE6" w:rsidP="007E3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30CC">
        <w:rPr>
          <w:rFonts w:ascii="Times New Roman" w:hAnsi="Times New Roman"/>
          <w:b/>
          <w:sz w:val="28"/>
          <w:szCs w:val="28"/>
        </w:rPr>
        <w:t>Прокуратура Кировского района разъясняет!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Наблюдается</w:t>
      </w:r>
      <w:r w:rsidRPr="00B30871">
        <w:rPr>
          <w:rFonts w:ascii="Times New Roman" w:hAnsi="Times New Roman"/>
          <w:sz w:val="28"/>
          <w:szCs w:val="28"/>
        </w:rPr>
        <w:t xml:space="preserve"> стремительн</w:t>
      </w:r>
      <w:r>
        <w:rPr>
          <w:rFonts w:ascii="Times New Roman" w:hAnsi="Times New Roman"/>
          <w:sz w:val="28"/>
          <w:szCs w:val="28"/>
        </w:rPr>
        <w:t>ый рост</w:t>
      </w:r>
      <w:r w:rsidRPr="00B30871">
        <w:rPr>
          <w:rFonts w:ascii="Times New Roman" w:hAnsi="Times New Roman"/>
          <w:sz w:val="28"/>
          <w:szCs w:val="28"/>
        </w:rPr>
        <w:t xml:space="preserve"> преступлений, совершенных с использованием современных технологий коммуникации.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Более 6 тысяч таких деяний  зарегистрировано в прошлом году и свыше </w:t>
      </w:r>
      <w:r>
        <w:rPr>
          <w:rFonts w:ascii="Times New Roman" w:hAnsi="Times New Roman"/>
          <w:sz w:val="28"/>
          <w:szCs w:val="28"/>
        </w:rPr>
        <w:t xml:space="preserve"> 1,5 т</w:t>
      </w:r>
      <w:r w:rsidRPr="00B30871">
        <w:rPr>
          <w:rFonts w:ascii="Times New Roman" w:hAnsi="Times New Roman"/>
          <w:sz w:val="28"/>
          <w:szCs w:val="28"/>
        </w:rPr>
        <w:t xml:space="preserve">ысяч </w:t>
      </w:r>
      <w:r>
        <w:rPr>
          <w:rFonts w:ascii="Times New Roman" w:hAnsi="Times New Roman"/>
          <w:sz w:val="28"/>
          <w:szCs w:val="28"/>
        </w:rPr>
        <w:t xml:space="preserve"> в текущем, </w:t>
      </w:r>
      <w:r w:rsidRPr="00B30871">
        <w:rPr>
          <w:rFonts w:ascii="Times New Roman" w:hAnsi="Times New Roman"/>
          <w:sz w:val="28"/>
          <w:szCs w:val="28"/>
        </w:rPr>
        <w:t>90 % из них - это хищения денежных средств, в том числе кражи с банковских карт и счетов.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30871">
        <w:rPr>
          <w:rFonts w:ascii="Times New Roman" w:hAnsi="Times New Roman"/>
          <w:sz w:val="28"/>
          <w:szCs w:val="28"/>
        </w:rPr>
        <w:t xml:space="preserve"> целью подмены официальных телефонных номеров банковских, социальных и других организаций</w:t>
      </w:r>
      <w:r>
        <w:rPr>
          <w:rFonts w:ascii="Times New Roman" w:hAnsi="Times New Roman"/>
          <w:sz w:val="28"/>
          <w:szCs w:val="28"/>
        </w:rPr>
        <w:t xml:space="preserve"> злоумышленниками</w:t>
      </w:r>
      <w:r w:rsidRPr="00B30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 IP и SIP-телефония</w:t>
      </w:r>
      <w:r w:rsidRPr="00B30871">
        <w:rPr>
          <w:rFonts w:ascii="Times New Roman" w:hAnsi="Times New Roman"/>
          <w:sz w:val="28"/>
          <w:szCs w:val="28"/>
        </w:rPr>
        <w:t>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</w:t>
      </w:r>
      <w:r w:rsidRPr="00B30871">
        <w:rPr>
          <w:rFonts w:ascii="Times New Roman" w:hAnsi="Times New Roman"/>
          <w:sz w:val="28"/>
          <w:szCs w:val="28"/>
        </w:rPr>
        <w:t xml:space="preserve"> размещают на интернет-ресурсах недостоверную информацию о продаже товаров, создают копии интернет сайтов, в том числе платежных систем. 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Преступники манипулируют потерпевшими, обращаясь к ним с просьбой займа денег под видом знакомых и родственников, попавших в сложную жизненную ситуацию.</w:t>
      </w:r>
    </w:p>
    <w:p w:rsidR="00485BE6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Преступники</w:t>
      </w:r>
      <w:r>
        <w:rPr>
          <w:rFonts w:ascii="Times New Roman" w:hAnsi="Times New Roman"/>
          <w:sz w:val="28"/>
          <w:szCs w:val="28"/>
        </w:rPr>
        <w:t>,</w:t>
      </w:r>
      <w:r w:rsidRPr="00B30871">
        <w:rPr>
          <w:rFonts w:ascii="Times New Roman" w:hAnsi="Times New Roman"/>
          <w:sz w:val="28"/>
          <w:szCs w:val="28"/>
        </w:rPr>
        <w:t xml:space="preserve"> умело пользуясь доверчивостью граждан, стараются заполучить данные клиентов банко</w:t>
      </w:r>
      <w:r>
        <w:rPr>
          <w:rFonts w:ascii="Times New Roman" w:hAnsi="Times New Roman"/>
          <w:sz w:val="28"/>
          <w:szCs w:val="28"/>
        </w:rPr>
        <w:t xml:space="preserve">в самыми различными способами, </w:t>
      </w:r>
      <w:r w:rsidRPr="00B30871">
        <w:rPr>
          <w:rFonts w:ascii="Times New Roman" w:hAnsi="Times New Roman"/>
          <w:sz w:val="28"/>
          <w:szCs w:val="28"/>
        </w:rPr>
        <w:t>как правило, через прямой контакт с потенциальным потерпевшим.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Если человек сообщает мошенникам свои данные для проведения операций (номера карт, логины и пароли для входа в личный онлайн-кабинет, одноразовые СМС-пароли), то у злоумышленников появляется полный доступ к банковскому счету. 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Ярким и частым примером являются случаи, когда к вам на телефон поступает либо СМС сообщение, либо звонок от сотрудника службы безопасности банка о том, что ваш счет заблокирован и Вам необходимо сообщить данные карты, 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</w:t>
      </w:r>
      <w:r w:rsidRPr="00B30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этого, как гражданин </w:t>
      </w:r>
      <w:r w:rsidRPr="00B30871">
        <w:rPr>
          <w:rFonts w:ascii="Times New Roman" w:hAnsi="Times New Roman"/>
          <w:sz w:val="28"/>
          <w:szCs w:val="28"/>
        </w:rPr>
        <w:t>сообщает эти сведения, преступники получают доступ к счету и переводят с него денежные средства.</w:t>
      </w:r>
    </w:p>
    <w:p w:rsidR="00485BE6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В ряде случаев, под видом сотрудников служб безопасности банков, либо даже представляясь сотрудниками правоохранительных органов, мошенники просят своих жертв перевести деньги на «резервный счет» для их сохранности. </w:t>
      </w:r>
    </w:p>
    <w:p w:rsidR="00485BE6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Конечно же, никакого резервного счета у банка нет и быть не может, мошенники пользуются доверчивостью граждан, которые в итоге сами переводят деньги на их счета.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 Яркий пример, когда вам звонит мошенник, представившись сотрудникам банка и говорит, что ваш счет пытались взломать и необходимо перевести деньги на другой счет, то есть резервный.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Данный вид преступления совершается при активном использовании подмены номера, что позволяет мошенникам имитировать звонки, к примеру, из Москвы, хотя сам человек при этом находится в другом городе. Это дает злоумышленникам возможность успешно маскироваться под сотрудников банковских организаций.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Во избежание таких случаев, даже если поступает звонок с номера телефона, похожего на номер банка, но при этом «сотрудник» просит сообщить конфиденциальную информацию, необходимо просто положить трубку и перезвонить в банк по номеру телефона, указанному на сайте банка или оборотной стороне банковской карты. 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В зоне риска оказываются граждане, которые что-то продают или покупают на сайтах бесплатных объявлений или в социальных сетях, а также те, с кем мошенники вступают в переписку со странички «взломанного» друга.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Ни в коем случае нельзя соглашаться на перевод денежных средств за понравившуюся вещь на мобильный телефон продавца, так как  в большинстве случаев это элемент преступной схемы. 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Также не стоит обращаться по объявлениям о товаре, цена на который явно занижена.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Еще одним высокотехнологичным способом хищения является вирусное заражение компьютеров и мобильных телефонов. Наиболее подвержены вирусной атаке клиенты банков, использующие СМС-банкинг и мобильные банковские приложения на таких устройствах.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Вирусы могут распространяться как через СМС, MMС-сообщения, так и через популярные мессенджеры, что резко снижает возможность их выявления со стороны операторов сотовой связи.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Преступления данного вида совершаются следующим образом, владелец смартфона получает сообщение, в тексте которого имеется ссылка, при открытии инициирующая загрузку вирусной программы. Как только вирус попадает в смартфон, он начинает рассылать СМС по контактным листам пользователя. Параллельно он делает запрос на номер СМС-банка и узнает баланс счета владельца смартфона. После этого вирусная программа переводит деньги на счета, подконтрольные злоумышленникам. Вирус способен перехватывать входящие СМС-сообщения, поэтому владелец смартфона может не знать о снятии денег со счета, ведь оповещения о списаниях не доходят. Кроме того, вирус может открывать окна браузера, визуально похожие на окна авторизации банковских приложений, и при вводе данных своих карт пользователи отправляют средства напрямую мошенникам. В некоторых случаях вирус может блокировать смартфон.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С целью защиты электронных устройств от вирусных атак, необходимо обеспечивать их антивирусной защитой.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Таким образом, если раньше преступникам требовалось получить физический доступ к деньгам жертвы, то теперь достаточно получить доступ к конфиденциальной информации. Именно при помощи такой информации, которую граждане зачастую сами охотно сообщают аферистам, последним удается удаленным способом похитить любые суммы денежных средств, вывести их на любые выбранные ими счета и обналичить в любой точке мира.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Реагировать на подобные звонки и сообщения следует спокойно и рассудительно, не поддаваться на уговоры, обязательно проверить информацию. Если вам сообщили о блокировке карты, необходимо обратиться в ближайшее отделение банка, либо по телефону, указанному на банковской карте. 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Если вам сообщили о том, что кто-то из родственников попал в неприятности, необходимо задать контрольный вопрос, ответ на который знаете только вы и родственник, а лучше всего дозвониться до последнего, либо до других родственников. 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Ни в коем случае нельзя сообщать по телефону информацию, касающуюся банковской карты, персональных данных и наличие на ней денежных средств.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При дистанционном общении важно учитывать что, если с вас требуют предоплату для выполнения условий договора купли-продажи, устройства на работу, получения выигрыша, в отношении вас совершаются противоправные действия.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При смене СИМ-карты не забывайте отключать мобильный банк.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Если вы заподозрили, что перевели деньги злоумышленникам, то следует немедленно отменять операцию.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Важно понимать, что сохранность ваших сбережений в большей степени зависит от вас, будьте бдительны, проверяйте информацию любым доступным для вас способом. </w:t>
      </w:r>
    </w:p>
    <w:p w:rsidR="00485BE6" w:rsidRPr="00B30871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 xml:space="preserve">Поэтому, если вам позвонили или прислали СМС подозрительного содержания, либо вы наткнулись на мошенническое объявление, обязательно сообщите об этом в полицию. </w:t>
      </w:r>
    </w:p>
    <w:p w:rsidR="00485BE6" w:rsidRDefault="00485BE6" w:rsidP="004D0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871">
        <w:rPr>
          <w:rFonts w:ascii="Times New Roman" w:hAnsi="Times New Roman"/>
          <w:sz w:val="28"/>
          <w:szCs w:val="28"/>
        </w:rPr>
        <w:t>В случае, если по вашему заявлению допускается волокита, сотрудники полиции длительное время вас не опрашивают, не истребуют необходимые сведения, не уведомляют о принятом процессуальном решении по заявлению, необходимо обращаться с жалобой на их бездействие в органы прокуратуры.</w:t>
      </w:r>
    </w:p>
    <w:p w:rsidR="00485BE6" w:rsidRDefault="00485BE6"/>
    <w:sectPr w:rsidR="00485BE6" w:rsidSect="007D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C51"/>
    <w:rsid w:val="0009425C"/>
    <w:rsid w:val="003D62C4"/>
    <w:rsid w:val="003F7964"/>
    <w:rsid w:val="00443E52"/>
    <w:rsid w:val="00485BE6"/>
    <w:rsid w:val="004D0C51"/>
    <w:rsid w:val="0055111B"/>
    <w:rsid w:val="00772E29"/>
    <w:rsid w:val="007D4D4D"/>
    <w:rsid w:val="007E30CC"/>
    <w:rsid w:val="00B30871"/>
    <w:rsid w:val="00EA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5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985</Words>
  <Characters>5618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Пользователь</cp:lastModifiedBy>
  <cp:revision>2</cp:revision>
  <dcterms:created xsi:type="dcterms:W3CDTF">2021-04-29T00:47:00Z</dcterms:created>
  <dcterms:modified xsi:type="dcterms:W3CDTF">2021-04-29T10:14:00Z</dcterms:modified>
</cp:coreProperties>
</file>